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C8A00" w14:textId="77777777" w:rsidR="0060476E" w:rsidRDefault="0060476E">
      <w:r>
        <w:t>Primeur in Nederland</w:t>
      </w:r>
    </w:p>
    <w:p w14:paraId="2E66E55D" w14:textId="77777777" w:rsidR="0060476E" w:rsidRDefault="0060476E"/>
    <w:p w14:paraId="3C79DF93" w14:textId="77777777" w:rsidR="0060476E" w:rsidRDefault="0085066F">
      <w:pPr>
        <w:rPr>
          <w:b/>
        </w:rPr>
      </w:pPr>
      <w:bookmarkStart w:id="0" w:name="_GoBack"/>
      <w:r>
        <w:rPr>
          <w:b/>
        </w:rPr>
        <w:t xml:space="preserve">Het </w:t>
      </w:r>
      <w:r w:rsidR="0060476E" w:rsidRPr="0060476E">
        <w:rPr>
          <w:b/>
        </w:rPr>
        <w:t>Cartesius</w:t>
      </w:r>
      <w:r>
        <w:rPr>
          <w:b/>
        </w:rPr>
        <w:t xml:space="preserve"> M</w:t>
      </w:r>
      <w:r w:rsidR="0060476E" w:rsidRPr="0060476E">
        <w:rPr>
          <w:b/>
        </w:rPr>
        <w:t xml:space="preserve">useum start </w:t>
      </w:r>
      <w:r w:rsidR="006F36EB">
        <w:rPr>
          <w:b/>
        </w:rPr>
        <w:t xml:space="preserve">op </w:t>
      </w:r>
      <w:r w:rsidR="005B230C">
        <w:rPr>
          <w:b/>
        </w:rPr>
        <w:t xml:space="preserve">woensdag </w:t>
      </w:r>
      <w:r w:rsidR="006F36EB">
        <w:rPr>
          <w:b/>
        </w:rPr>
        <w:t xml:space="preserve">8 januari </w:t>
      </w:r>
      <w:r w:rsidR="005B230C">
        <w:rPr>
          <w:b/>
        </w:rPr>
        <w:t xml:space="preserve">om 10.00 uur een </w:t>
      </w:r>
      <w:r w:rsidR="0060476E" w:rsidRPr="0060476E">
        <w:rPr>
          <w:b/>
        </w:rPr>
        <w:t>creatieve ideeënmarkt voor professionals en bedrijven</w:t>
      </w:r>
      <w:r w:rsidR="005B230C">
        <w:rPr>
          <w:b/>
        </w:rPr>
        <w:t>.</w:t>
      </w:r>
    </w:p>
    <w:p w14:paraId="2A82EC7C" w14:textId="77777777" w:rsidR="0060476E" w:rsidRDefault="0060476E">
      <w:pPr>
        <w:rPr>
          <w:b/>
        </w:rPr>
      </w:pPr>
    </w:p>
    <w:p w14:paraId="7BB721F7" w14:textId="77777777" w:rsidR="0060476E" w:rsidRDefault="0060476E">
      <w:r w:rsidRPr="0060476E">
        <w:t>Elke</w:t>
      </w:r>
      <w:r>
        <w:t xml:space="preserve"> eerste woensdagochtend van de maand vindt een creatieve ideeënmarkt plaats </w:t>
      </w:r>
      <w:r w:rsidR="0085066F">
        <w:t>in</w:t>
      </w:r>
      <w:r>
        <w:t xml:space="preserve"> het Cartesius</w:t>
      </w:r>
      <w:r w:rsidR="0085066F">
        <w:t>gebied</w:t>
      </w:r>
      <w:r>
        <w:t xml:space="preserve"> nabij de Werkspoorkathed</w:t>
      </w:r>
      <w:r w:rsidR="0085066F">
        <w:t>r</w:t>
      </w:r>
      <w:r>
        <w:t xml:space="preserve">aal. Doel van de markt is vraag en aanbod </w:t>
      </w:r>
      <w:r w:rsidR="0085066F">
        <w:t>rond</w:t>
      </w:r>
      <w:r>
        <w:t xml:space="preserve"> creatieve en duurzame ideeën bij elkaar brengen. De markt richt zich op creatie</w:t>
      </w:r>
      <w:r w:rsidR="0085066F">
        <w:t>f professionals en bedrijven.</w:t>
      </w:r>
      <w:r>
        <w:t xml:space="preserve"> Ook komt er bij de markt een container te staan waar professionals en bedrijven hun afgedankte ideeën kunnen deponeren. Deze ideeën worden indien mogelijk gerecycled. </w:t>
      </w:r>
      <w:r w:rsidR="006F36EB">
        <w:t>De organisatie is in handen van het Cartesius</w:t>
      </w:r>
      <w:r w:rsidR="0085066F">
        <w:t xml:space="preserve"> M</w:t>
      </w:r>
      <w:r w:rsidR="006F36EB">
        <w:t xml:space="preserve">useum. </w:t>
      </w:r>
      <w:r>
        <w:t>Houders van kraampjes betalen een kleine bijdrage ter bestrijding van de kosten. Deze bijdrage vindt plaats in de vorm van een eigen virtuele munt</w:t>
      </w:r>
      <w:r w:rsidR="006F36EB">
        <w:t>,</w:t>
      </w:r>
      <w:r>
        <w:t xml:space="preserve"> de </w:t>
      </w:r>
      <w:proofErr w:type="spellStart"/>
      <w:r>
        <w:t>Camu</w:t>
      </w:r>
      <w:proofErr w:type="spellEnd"/>
      <w:r>
        <w:t xml:space="preserve">. Op deze wijze introduceert de nieuwe markt een eigen betalingssysteem. Volgens het museum is de komst van de ideeënmarkt een primeur in Nederland. De markt gaat woensdag </w:t>
      </w:r>
      <w:r w:rsidR="006F36EB">
        <w:t xml:space="preserve">8 januari </w:t>
      </w:r>
      <w:r>
        <w:t xml:space="preserve">om 10 uur </w:t>
      </w:r>
      <w:r w:rsidR="006F36EB">
        <w:t xml:space="preserve">voor de eerste keer </w:t>
      </w:r>
      <w:r>
        <w:t>van start</w:t>
      </w:r>
      <w:r w:rsidR="006F36EB">
        <w:t xml:space="preserve"> en duurt tot 12.00 uur</w:t>
      </w:r>
      <w:r>
        <w:t>.</w:t>
      </w:r>
      <w:bookmarkEnd w:id="0"/>
      <w:r>
        <w:t xml:space="preserve"> </w:t>
      </w:r>
    </w:p>
    <w:p w14:paraId="3B9F0787" w14:textId="77777777" w:rsidR="0060476E" w:rsidRDefault="0060476E"/>
    <w:p w14:paraId="5EF09730" w14:textId="77777777" w:rsidR="006F36EB" w:rsidRDefault="0060476E">
      <w:proofErr w:type="spellStart"/>
      <w:r>
        <w:t>Giep</w:t>
      </w:r>
      <w:proofErr w:type="spellEnd"/>
      <w:r>
        <w:t xml:space="preserve"> </w:t>
      </w:r>
      <w:proofErr w:type="spellStart"/>
      <w:r>
        <w:t>Hagoort</w:t>
      </w:r>
      <w:proofErr w:type="spellEnd"/>
      <w:r>
        <w:t>, conservator cultureel ondernemerschap van het museum en initiatiefnemer van de markt</w:t>
      </w:r>
      <w:r w:rsidR="006F36EB">
        <w:t>,</w:t>
      </w:r>
      <w:r>
        <w:t xml:space="preserve"> legt uit waarom deze markt van belang is. </w:t>
      </w:r>
    </w:p>
    <w:p w14:paraId="4EE501C6" w14:textId="77777777" w:rsidR="0060476E" w:rsidRDefault="0060476E">
      <w:r>
        <w:t xml:space="preserve">“Ideeën zijn de brandstof voor de nieuwe creatieve economie. Het ontbreekt aan een plek waar deze ideeën direct bekeken en besproken kunnen worden. Nog te veel vinden de activiteiten achter de atelierdeuren plaats. Met de markt willen we de vele ideeën een </w:t>
      </w:r>
      <w:r w:rsidR="006F36EB">
        <w:t xml:space="preserve">open </w:t>
      </w:r>
      <w:r>
        <w:t xml:space="preserve">kans geven om werkelijkheid te worden. </w:t>
      </w:r>
      <w:r w:rsidR="006F36EB">
        <w:t>De markt verzamelt ook a</w:t>
      </w:r>
      <w:r>
        <w:t xml:space="preserve">fgedankte ideeën </w:t>
      </w:r>
      <w:r w:rsidR="004F2238">
        <w:t>waarbij bekek</w:t>
      </w:r>
      <w:r w:rsidR="006F36EB">
        <w:t>en wordt of ze opnieuw in omloop kunnen worden gebracht</w:t>
      </w:r>
      <w:r>
        <w:t xml:space="preserve">. </w:t>
      </w:r>
      <w:r w:rsidR="006F36EB">
        <w:t xml:space="preserve">Mijn eigen initiatief om in het lege postkantoor op de </w:t>
      </w:r>
      <w:proofErr w:type="spellStart"/>
      <w:r w:rsidR="006F36EB">
        <w:t>Neude</w:t>
      </w:r>
      <w:proofErr w:type="spellEnd"/>
      <w:r w:rsidR="006F36EB">
        <w:t xml:space="preserve"> een Europahuis voor de Kunsten te starten, is zo’n afgedankt idee. Een eerste idee wordt gelijk al gerealiseerd: het in omloop brengen van een eigen, virtuele munt, de </w:t>
      </w:r>
      <w:proofErr w:type="spellStart"/>
      <w:r w:rsidR="006F36EB">
        <w:t>Camu</w:t>
      </w:r>
      <w:proofErr w:type="spellEnd"/>
      <w:r w:rsidR="006F36EB">
        <w:t xml:space="preserve">. </w:t>
      </w:r>
      <w:r>
        <w:t xml:space="preserve">We gaan kleinschalig beginnen en zullen in december 2014 bekijken of we de markt zullen voortzetten.” </w:t>
      </w:r>
    </w:p>
    <w:p w14:paraId="4281F401" w14:textId="77777777" w:rsidR="0060476E" w:rsidRDefault="0060476E"/>
    <w:p w14:paraId="0E7A937F" w14:textId="77777777" w:rsidR="0060476E" w:rsidRDefault="0060476E">
      <w:r>
        <w:t>Erik Uitenbogaard, hoofdcon</w:t>
      </w:r>
      <w:r w:rsidR="006F36EB">
        <w:t>servator van het Cartesius</w:t>
      </w:r>
      <w:r w:rsidR="0085066F">
        <w:t xml:space="preserve"> M</w:t>
      </w:r>
      <w:r w:rsidR="006F36EB">
        <w:t>useu</w:t>
      </w:r>
      <w:r>
        <w:t>m licht toe waarom het museum de ideeënmarkt organiseert. “</w:t>
      </w:r>
      <w:r w:rsidR="0085066F">
        <w:t xml:space="preserve">De belangrijkste bestaansreden voor het Cartesius Museum is vernieuwende samenwerking. Met de </w:t>
      </w:r>
      <w:r w:rsidR="0085066F" w:rsidRPr="0085066F">
        <w:rPr>
          <w:i/>
        </w:rPr>
        <w:t>CAMU-ideeënmarkt</w:t>
      </w:r>
      <w:r w:rsidR="0085066F">
        <w:t xml:space="preserve"> wordt een nieuwe gelegenheid gecreëerd om fysiek met elkaar samen te werken aan betekenisvolle oplossingen voor vraagstukken in onze veranderende marktmaatschappij. We kennen al de </w:t>
      </w:r>
      <w:proofErr w:type="spellStart"/>
      <w:r w:rsidR="0085066F" w:rsidRPr="0085066F">
        <w:rPr>
          <w:i/>
        </w:rPr>
        <w:t>Cartesiustafel</w:t>
      </w:r>
      <w:proofErr w:type="spellEnd"/>
      <w:r w:rsidR="0085066F">
        <w:t xml:space="preserve"> als succesvolle netwerkbijeenkomst, elke eerste maandag van de maand en we hebben </w:t>
      </w:r>
      <w:r w:rsidR="008A28F1">
        <w:t xml:space="preserve">inmiddels </w:t>
      </w:r>
      <w:r w:rsidR="0085066F">
        <w:t xml:space="preserve">de website </w:t>
      </w:r>
      <w:r w:rsidR="0085066F" w:rsidRPr="0085066F">
        <w:rPr>
          <w:i/>
        </w:rPr>
        <w:t>PlayGroundCartesius.nl</w:t>
      </w:r>
      <w:r w:rsidR="0085066F">
        <w:t xml:space="preserve"> als virtueel platform voor plannen en ideeën die betrekking hebben op het Cartesiusgebied. De </w:t>
      </w:r>
      <w:r w:rsidR="0085066F" w:rsidRPr="0085066F">
        <w:rPr>
          <w:i/>
        </w:rPr>
        <w:t>CAMU-ideeënmarkt</w:t>
      </w:r>
      <w:r w:rsidR="0085066F">
        <w:t xml:space="preserve"> biedt de ruimte om concreet met ideeën aan de slag te gaan, ideeën uit te wisselen en te versterken, elkaars kennis, deskundigheid en netwerk te benutten. Ik hoop dat ook het bedrijfsleven van deze unieke gelegenheid gebruik zal weten te maken.</w:t>
      </w:r>
      <w:r w:rsidR="0085066F" w:rsidRPr="0085066F">
        <w:t xml:space="preserve"> </w:t>
      </w:r>
      <w:r w:rsidR="0085066F">
        <w:t xml:space="preserve">” </w:t>
      </w:r>
    </w:p>
    <w:p w14:paraId="0F792D68" w14:textId="77777777" w:rsidR="0060476E" w:rsidRDefault="0060476E"/>
    <w:p w14:paraId="36CFA016" w14:textId="77777777" w:rsidR="0060476E" w:rsidRDefault="0060476E">
      <w:r>
        <w:t>Buiten publicatie:</w:t>
      </w:r>
    </w:p>
    <w:p w14:paraId="563D3366" w14:textId="77777777" w:rsidR="0060476E" w:rsidRPr="0060476E" w:rsidRDefault="0060476E">
      <w:r>
        <w:t>Nadere informatie over de ideeënmarkt is te verkrijgen bij het Cartes</w:t>
      </w:r>
      <w:r w:rsidR="0085066F">
        <w:t>iusmuseum, Erik Uitenbogaard 0615633552</w:t>
      </w:r>
    </w:p>
    <w:sectPr w:rsidR="0060476E" w:rsidRPr="0060476E" w:rsidSect="0060476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6E"/>
    <w:rsid w:val="004F2238"/>
    <w:rsid w:val="005B230C"/>
    <w:rsid w:val="0060476E"/>
    <w:rsid w:val="006F36EB"/>
    <w:rsid w:val="0085066F"/>
    <w:rsid w:val="008A28F1"/>
    <w:rsid w:val="00CB6646"/>
    <w:rsid w:val="00DC7A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3BF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D513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7">
    <w:name w:val="Stijl7"/>
    <w:basedOn w:val="Plattetekst"/>
    <w:next w:val="Plattetekst"/>
    <w:qFormat/>
    <w:rsid w:val="002B121B"/>
    <w:rPr>
      <w:rFonts w:ascii="Arial" w:eastAsia="Cambria" w:hAnsi="Arial" w:cs="Times New Roman"/>
      <w:sz w:val="20"/>
    </w:rPr>
  </w:style>
  <w:style w:type="paragraph" w:styleId="Plattetekst">
    <w:name w:val="Body Text"/>
    <w:basedOn w:val="Normaal"/>
    <w:link w:val="PlattetekstTeken"/>
    <w:uiPriority w:val="99"/>
    <w:semiHidden/>
    <w:unhideWhenUsed/>
    <w:rsid w:val="002B121B"/>
    <w:pPr>
      <w:spacing w:after="120"/>
    </w:pPr>
  </w:style>
  <w:style w:type="character" w:customStyle="1" w:styleId="PlattetekstTeken">
    <w:name w:val="Platte tekst Teken"/>
    <w:basedOn w:val="Standaardalinea-lettertype"/>
    <w:link w:val="Plattetekst"/>
    <w:uiPriority w:val="99"/>
    <w:semiHidden/>
    <w:rsid w:val="002B121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D513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7">
    <w:name w:val="Stijl7"/>
    <w:basedOn w:val="Plattetekst"/>
    <w:next w:val="Plattetekst"/>
    <w:qFormat/>
    <w:rsid w:val="002B121B"/>
    <w:rPr>
      <w:rFonts w:ascii="Arial" w:eastAsia="Cambria" w:hAnsi="Arial" w:cs="Times New Roman"/>
      <w:sz w:val="20"/>
    </w:rPr>
  </w:style>
  <w:style w:type="paragraph" w:styleId="Plattetekst">
    <w:name w:val="Body Text"/>
    <w:basedOn w:val="Normaal"/>
    <w:link w:val="PlattetekstTeken"/>
    <w:uiPriority w:val="99"/>
    <w:semiHidden/>
    <w:unhideWhenUsed/>
    <w:rsid w:val="002B121B"/>
    <w:pPr>
      <w:spacing w:after="120"/>
    </w:pPr>
  </w:style>
  <w:style w:type="character" w:customStyle="1" w:styleId="PlattetekstTeken">
    <w:name w:val="Platte tekst Teken"/>
    <w:basedOn w:val="Standaardalinea-lettertype"/>
    <w:link w:val="Plattetekst"/>
    <w:uiPriority w:val="99"/>
    <w:semiHidden/>
    <w:rsid w:val="002B1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2526</Characters>
  <Application>Microsoft Macintosh Word</Application>
  <DocSecurity>0</DocSecurity>
  <Lines>21</Lines>
  <Paragraphs>5</Paragraphs>
  <ScaleCrop>false</ScaleCrop>
  <Company>HKU</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Systeembeheerder</dc:creator>
  <cp:keywords/>
  <cp:lastModifiedBy>Erik Uitenbogaard</cp:lastModifiedBy>
  <cp:revision>2</cp:revision>
  <dcterms:created xsi:type="dcterms:W3CDTF">2013-12-16T15:54:00Z</dcterms:created>
  <dcterms:modified xsi:type="dcterms:W3CDTF">2013-12-16T15:54:00Z</dcterms:modified>
</cp:coreProperties>
</file>